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8FA7" w14:textId="4D39FED8" w:rsidR="00A373A2" w:rsidRDefault="7E27A9BA" w:rsidP="219AEF37">
      <w:pPr>
        <w:pStyle w:val="Heading2"/>
        <w:spacing w:before="299" w:after="299"/>
      </w:pPr>
      <w:r w:rsidRPr="219AEF37">
        <w:rPr>
          <w:rFonts w:ascii="Aptos" w:eastAsia="Aptos" w:hAnsi="Aptos" w:cs="Aptos"/>
          <w:b/>
          <w:bCs/>
          <w:sz w:val="36"/>
          <w:szCs w:val="36"/>
        </w:rPr>
        <w:t>De Klassencompetitie is gestart!</w:t>
      </w:r>
    </w:p>
    <w:p w14:paraId="0D981619" w14:textId="7BA00687" w:rsidR="00A373A2" w:rsidRDefault="41859920" w:rsidP="219AEF37">
      <w:pPr>
        <w:spacing w:before="240" w:after="240"/>
        <w:rPr>
          <w:rFonts w:ascii="Aptos" w:eastAsia="Aptos" w:hAnsi="Aptos" w:cs="Aptos"/>
        </w:rPr>
      </w:pPr>
      <w:r w:rsidRPr="7D3412B1">
        <w:rPr>
          <w:rFonts w:ascii="Aptos" w:eastAsia="Aptos" w:hAnsi="Aptos" w:cs="Aptos"/>
        </w:rPr>
        <w:t xml:space="preserve">Welkom bij onze </w:t>
      </w:r>
      <w:r w:rsidRPr="7D3412B1">
        <w:rPr>
          <w:rFonts w:ascii="Aptos" w:eastAsia="Aptos" w:hAnsi="Aptos" w:cs="Aptos"/>
          <w:b/>
          <w:bCs/>
        </w:rPr>
        <w:t>grote klassencompetitie</w:t>
      </w:r>
      <w:r w:rsidRPr="7D3412B1">
        <w:rPr>
          <w:rFonts w:ascii="Aptos" w:eastAsia="Aptos" w:hAnsi="Aptos" w:cs="Aptos"/>
        </w:rPr>
        <w:t xml:space="preserve">! Gedurende het hele schooljaar kunnen jullie punten verdienen voor jullie klas. </w:t>
      </w:r>
      <w:r w:rsidR="11D4B48D" w:rsidRPr="7D3412B1">
        <w:rPr>
          <w:rFonts w:ascii="Aptos" w:eastAsia="Aptos" w:hAnsi="Aptos" w:cs="Aptos"/>
        </w:rPr>
        <w:t>Je kan via de website</w:t>
      </w:r>
      <w:r w:rsidR="796F42BE" w:rsidRPr="7D3412B1">
        <w:rPr>
          <w:rFonts w:ascii="Aptos" w:eastAsia="Aptos" w:hAnsi="Aptos" w:cs="Aptos"/>
        </w:rPr>
        <w:t xml:space="preserve"> www.knmc-klascompetitie.be</w:t>
      </w:r>
      <w:r w:rsidR="11D4B48D" w:rsidRPr="7D3412B1">
        <w:rPr>
          <w:rFonts w:ascii="Aptos" w:eastAsia="Aptos" w:hAnsi="Aptos" w:cs="Aptos"/>
        </w:rPr>
        <w:t xml:space="preserve"> </w:t>
      </w:r>
      <w:r w:rsidR="6692D5F6" w:rsidRPr="7D3412B1">
        <w:rPr>
          <w:rFonts w:ascii="Aptos" w:eastAsia="Aptos" w:hAnsi="Aptos" w:cs="Aptos"/>
        </w:rPr>
        <w:t>vanaf 10/11/2025 opzoeken op welke plaats je klas staat.</w:t>
      </w:r>
      <w:r w:rsidR="11D4B48D" w:rsidRPr="7D3412B1">
        <w:rPr>
          <w:rFonts w:ascii="Aptos" w:eastAsia="Aptos" w:hAnsi="Aptos" w:cs="Aptos"/>
        </w:rPr>
        <w:t xml:space="preserve"> </w:t>
      </w:r>
      <w:r w:rsidRPr="7D3412B1">
        <w:rPr>
          <w:rFonts w:ascii="Aptos" w:eastAsia="Aptos" w:hAnsi="Aptos" w:cs="Aptos"/>
        </w:rPr>
        <w:t xml:space="preserve">De klas met de meeste punten </w:t>
      </w:r>
      <w:r w:rsidR="571506FD" w:rsidRPr="7D3412B1">
        <w:rPr>
          <w:rFonts w:ascii="Aptos" w:eastAsia="Aptos" w:hAnsi="Aptos" w:cs="Aptos"/>
        </w:rPr>
        <w:t>op 31/05/2025</w:t>
      </w:r>
      <w:r w:rsidRPr="7D3412B1">
        <w:rPr>
          <w:rFonts w:ascii="Aptos" w:eastAsia="Aptos" w:hAnsi="Aptos" w:cs="Aptos"/>
        </w:rPr>
        <w:t xml:space="preserve"> wint een </w:t>
      </w:r>
      <w:r w:rsidRPr="7D3412B1">
        <w:rPr>
          <w:rFonts w:ascii="Aptos" w:eastAsia="Aptos" w:hAnsi="Aptos" w:cs="Aptos"/>
          <w:b/>
          <w:bCs/>
        </w:rPr>
        <w:t>fantastische beloning</w:t>
      </w:r>
      <w:r w:rsidRPr="7D3412B1">
        <w:rPr>
          <w:rFonts w:ascii="Aptos" w:eastAsia="Aptos" w:hAnsi="Aptos" w:cs="Aptos"/>
        </w:rPr>
        <w:t>! Er is een beloning voor de winnende klas van jaar 1 en de winnende klas van jaar 2.</w:t>
      </w:r>
    </w:p>
    <w:p w14:paraId="4F4A0EC6" w14:textId="7F301E09" w:rsidR="00A373A2" w:rsidRDefault="7E27A9BA" w:rsidP="219AEF37">
      <w:pPr>
        <w:pStyle w:val="Heading3"/>
        <w:spacing w:before="281" w:after="281"/>
      </w:pPr>
      <w:r w:rsidRPr="219AEF37">
        <w:rPr>
          <w:rFonts w:ascii="Aptos" w:eastAsia="Aptos" w:hAnsi="Aptos" w:cs="Aptos"/>
          <w:b/>
          <w:bCs/>
        </w:rPr>
        <w:t>🎯 Hoe verdien je punten?</w:t>
      </w:r>
    </w:p>
    <w:p w14:paraId="34BA77AF" w14:textId="58A4940D" w:rsidR="00A373A2" w:rsidRDefault="7E27A9BA" w:rsidP="219AEF37">
      <w:pPr>
        <w:spacing w:before="240" w:after="240"/>
      </w:pPr>
      <w:r w:rsidRPr="219AEF37">
        <w:rPr>
          <w:rFonts w:ascii="Aptos" w:eastAsia="Aptos" w:hAnsi="Aptos" w:cs="Aptos"/>
        </w:rPr>
        <w:t>Er zijn verschillende manieren om punten te scoren:</w:t>
      </w:r>
    </w:p>
    <w:p w14:paraId="5A800B2E" w14:textId="5C2109D3" w:rsidR="00A373A2" w:rsidRDefault="4DA1DDF0" w:rsidP="73EA33EB">
      <w:pPr>
        <w:pStyle w:val="Heading4"/>
        <w:spacing w:before="319" w:after="319"/>
        <w:rPr>
          <w:rFonts w:ascii="Aptos" w:eastAsia="Aptos" w:hAnsi="Aptos" w:cs="Aptos"/>
          <w:b/>
          <w:bCs/>
        </w:rPr>
      </w:pPr>
      <w:r w:rsidRPr="7D3412B1">
        <w:rPr>
          <w:rFonts w:ascii="Aptos" w:eastAsia="Aptos" w:hAnsi="Aptos" w:cs="Aptos"/>
          <w:b/>
          <w:bCs/>
        </w:rPr>
        <w:t>✅ Weekuitdagingen</w:t>
      </w:r>
      <w:r w:rsidR="0835FDD9" w:rsidRPr="7D3412B1">
        <w:rPr>
          <w:rFonts w:ascii="Aptos" w:eastAsia="Aptos" w:hAnsi="Aptos" w:cs="Aptos"/>
          <w:b/>
          <w:bCs/>
        </w:rPr>
        <w:t xml:space="preserve">: </w:t>
      </w:r>
      <w:r w:rsidR="2F132E6D" w:rsidRPr="7D3412B1">
        <w:rPr>
          <w:rFonts w:ascii="Aptos" w:eastAsia="Aptos" w:hAnsi="Aptos" w:cs="Aptos"/>
          <w:b/>
          <w:bCs/>
        </w:rPr>
        <w:t>3</w:t>
      </w:r>
      <w:r w:rsidR="0835FDD9" w:rsidRPr="7D3412B1">
        <w:rPr>
          <w:rFonts w:ascii="Aptos" w:eastAsia="Aptos" w:hAnsi="Aptos" w:cs="Aptos"/>
          <w:b/>
          <w:bCs/>
        </w:rPr>
        <w:t xml:space="preserve"> punt</w:t>
      </w:r>
      <w:r w:rsidR="53F20F0E" w:rsidRPr="7D3412B1">
        <w:rPr>
          <w:rFonts w:ascii="Aptos" w:eastAsia="Aptos" w:hAnsi="Aptos" w:cs="Aptos"/>
          <w:b/>
          <w:bCs/>
        </w:rPr>
        <w:t>en</w:t>
      </w:r>
    </w:p>
    <w:p w14:paraId="70843A5E" w14:textId="381AE4B0" w:rsidR="00A373A2" w:rsidRDefault="21B77862" w:rsidP="219AEF37">
      <w:pPr>
        <w:spacing w:before="240" w:after="240"/>
      </w:pPr>
      <w:r w:rsidRPr="2A20DE8A">
        <w:rPr>
          <w:rFonts w:ascii="Aptos" w:eastAsia="Aptos" w:hAnsi="Aptos" w:cs="Aptos"/>
        </w:rPr>
        <w:t>Elke week verschijnt er een nieuwe uitdaging op het prikbord. Hou het goed in de gaten en doe mee om punten te verdienen!</w:t>
      </w:r>
      <w:r w:rsidR="488E99A2" w:rsidRPr="2A20DE8A">
        <w:rPr>
          <w:rFonts w:ascii="Aptos" w:eastAsia="Aptos" w:hAnsi="Aptos" w:cs="Aptos"/>
        </w:rPr>
        <w:t xml:space="preserve"> Er kan maximum 1 deelname per klas zijn.</w:t>
      </w:r>
    </w:p>
    <w:p w14:paraId="31FF5777" w14:textId="50CF087D" w:rsidR="00A373A2" w:rsidRDefault="4DA1DDF0" w:rsidP="2A20DE8A">
      <w:pPr>
        <w:pStyle w:val="Heading4"/>
        <w:spacing w:before="319" w:after="319"/>
        <w:rPr>
          <w:rFonts w:ascii="Aptos" w:eastAsia="Aptos" w:hAnsi="Aptos" w:cs="Aptos"/>
          <w:b/>
          <w:bCs/>
        </w:rPr>
      </w:pPr>
      <w:r w:rsidRPr="7D3412B1">
        <w:rPr>
          <w:rFonts w:ascii="Aptos" w:eastAsia="Aptos" w:hAnsi="Aptos" w:cs="Aptos"/>
          <w:b/>
          <w:bCs/>
        </w:rPr>
        <w:t>🌟 Talentuitdagingen</w:t>
      </w:r>
      <w:r w:rsidR="6155B036" w:rsidRPr="7D3412B1">
        <w:rPr>
          <w:rFonts w:ascii="Aptos" w:eastAsia="Aptos" w:hAnsi="Aptos" w:cs="Aptos"/>
          <w:b/>
          <w:bCs/>
        </w:rPr>
        <w:t xml:space="preserve">: </w:t>
      </w:r>
      <w:r w:rsidR="74F50785" w:rsidRPr="7D3412B1">
        <w:rPr>
          <w:rFonts w:ascii="Aptos" w:eastAsia="Aptos" w:hAnsi="Aptos" w:cs="Aptos"/>
          <w:b/>
          <w:bCs/>
        </w:rPr>
        <w:t>3</w:t>
      </w:r>
      <w:r w:rsidR="25F301B4" w:rsidRPr="7D3412B1">
        <w:rPr>
          <w:rFonts w:ascii="Aptos" w:eastAsia="Aptos" w:hAnsi="Aptos" w:cs="Aptos"/>
          <w:b/>
          <w:bCs/>
        </w:rPr>
        <w:t xml:space="preserve"> punten</w:t>
      </w:r>
    </w:p>
    <w:p w14:paraId="7E29B6FD" w14:textId="4A9D1596" w:rsidR="00A373A2" w:rsidRDefault="2BA05E71" w:rsidP="219AEF37">
      <w:pPr>
        <w:spacing w:before="240" w:after="240"/>
      </w:pPr>
      <w:r w:rsidRPr="7D3412B1">
        <w:rPr>
          <w:rFonts w:ascii="Aptos" w:eastAsia="Aptos" w:hAnsi="Aptos" w:cs="Aptos"/>
        </w:rPr>
        <w:t>Bij deze uitdagingen staat steeds een</w:t>
      </w:r>
      <w:r w:rsidR="4DA1DDF0" w:rsidRPr="7D3412B1">
        <w:rPr>
          <w:rFonts w:ascii="Aptos" w:eastAsia="Aptos" w:hAnsi="Aptos" w:cs="Aptos"/>
        </w:rPr>
        <w:t xml:space="preserve"> talent centraal. Misschien ben jij wel een ster in muziek, sport, tekenen of iets anders? Laat je talent zien en verdien extra punten!</w:t>
      </w:r>
      <w:r w:rsidR="31DD0686" w:rsidRPr="7D3412B1">
        <w:rPr>
          <w:rFonts w:ascii="Aptos" w:eastAsia="Aptos" w:hAnsi="Aptos" w:cs="Aptos"/>
        </w:rPr>
        <w:t xml:space="preserve"> Deze vinden steeds plaats tijdens een middagpauze en worden op voorhand aangekondigd via Smartschool en op de prikborden.</w:t>
      </w:r>
    </w:p>
    <w:p w14:paraId="2F8A784E" w14:textId="37A837D4" w:rsidR="00A373A2" w:rsidRDefault="7E27A9BA" w:rsidP="219AEF37">
      <w:pPr>
        <w:pStyle w:val="Heading4"/>
        <w:spacing w:before="319" w:after="319"/>
      </w:pPr>
      <w:r w:rsidRPr="73EA33EB">
        <w:rPr>
          <w:rFonts w:ascii="Aptos" w:eastAsia="Aptos" w:hAnsi="Aptos" w:cs="Aptos"/>
          <w:b/>
          <w:bCs/>
        </w:rPr>
        <w:t>📚 Lesuitdagingen</w:t>
      </w:r>
      <w:r w:rsidR="5B68F2CA" w:rsidRPr="73EA33EB">
        <w:rPr>
          <w:rFonts w:ascii="Aptos" w:eastAsia="Aptos" w:hAnsi="Aptos" w:cs="Aptos"/>
          <w:b/>
          <w:bCs/>
        </w:rPr>
        <w:t>: 1 punt per onderdeel</w:t>
      </w:r>
    </w:p>
    <w:p w14:paraId="057F4FD4" w14:textId="000497B4" w:rsidR="00A373A2" w:rsidRDefault="7E27A9BA" w:rsidP="219AEF37">
      <w:pPr>
        <w:spacing w:before="240" w:after="240"/>
      </w:pPr>
      <w:r w:rsidRPr="73EA33EB">
        <w:rPr>
          <w:rFonts w:ascii="Aptos" w:eastAsia="Aptos" w:hAnsi="Aptos" w:cs="Aptos"/>
        </w:rPr>
        <w:t>Tijdens de les kun je ook punten verdienen</w:t>
      </w:r>
      <w:r w:rsidR="1BFD4A91" w:rsidRPr="73EA33EB">
        <w:rPr>
          <w:rFonts w:ascii="Aptos" w:eastAsia="Aptos" w:hAnsi="Aptos" w:cs="Aptos"/>
        </w:rPr>
        <w:t>, zowel als klas als individueel</w:t>
      </w:r>
      <w:r w:rsidRPr="73EA33EB">
        <w:rPr>
          <w:rFonts w:ascii="Aptos" w:eastAsia="Aptos" w:hAnsi="Aptos" w:cs="Aptos"/>
        </w:rPr>
        <w:t>. Bijvoorbeeld:</w:t>
      </w:r>
    </w:p>
    <w:p w14:paraId="238C6C09" w14:textId="0F348D70" w:rsidR="00A373A2" w:rsidRDefault="7E27A9BA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Iedereen heeft zijn taak gemaakt</w:t>
      </w:r>
    </w:p>
    <w:p w14:paraId="3F2D658B" w14:textId="374310D3" w:rsidR="00A373A2" w:rsidRDefault="7E27A9BA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Rustig naar boven gaan</w:t>
      </w:r>
    </w:p>
    <w:p w14:paraId="30C2DB11" w14:textId="0404C07B" w:rsidR="00A373A2" w:rsidRDefault="7E27A9BA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Mooie groepsresultaten</w:t>
      </w:r>
    </w:p>
    <w:p w14:paraId="78046452" w14:textId="1415FE99" w:rsidR="00A373A2" w:rsidRDefault="7E27A9BA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 xml:space="preserve">10/10 op </w:t>
      </w:r>
      <w:r w:rsidR="2B5FC625" w:rsidRPr="73EA33EB">
        <w:rPr>
          <w:rFonts w:ascii="Aptos" w:eastAsia="Aptos" w:hAnsi="Aptos" w:cs="Aptos"/>
        </w:rPr>
        <w:t>een toets of een taak</w:t>
      </w:r>
    </w:p>
    <w:p w14:paraId="5CA28FBE" w14:textId="3E51EB33" w:rsidR="61A09355" w:rsidRDefault="61A09355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Een hele dag groene thermometers</w:t>
      </w:r>
    </w:p>
    <w:p w14:paraId="21DE89D9" w14:textId="5F8B2852" w:rsidR="77E13C5D" w:rsidRDefault="77E13C5D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De orde is in orde</w:t>
      </w:r>
    </w:p>
    <w:p w14:paraId="12D8D33B" w14:textId="1B3CD96B" w:rsidR="77E13C5D" w:rsidRDefault="77E13C5D" w:rsidP="73EA33E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...</w:t>
      </w:r>
    </w:p>
    <w:p w14:paraId="666D3C25" w14:textId="347D995F" w:rsidR="00A373A2" w:rsidRDefault="41859920" w:rsidP="219AEF37">
      <w:pPr>
        <w:spacing w:before="240" w:after="240"/>
      </w:pPr>
      <w:r w:rsidRPr="7D3412B1">
        <w:rPr>
          <w:rFonts w:ascii="Aptos" w:eastAsia="Aptos" w:hAnsi="Aptos" w:cs="Aptos"/>
        </w:rPr>
        <w:t>Leerkrachten kunnen extra punten geven voor goed gedrag en inzet in de klas.</w:t>
      </w:r>
      <w:r w:rsidR="73807652" w:rsidRPr="7D3412B1">
        <w:rPr>
          <w:rFonts w:ascii="Aptos" w:eastAsia="Aptos" w:hAnsi="Aptos" w:cs="Aptos"/>
        </w:rPr>
        <w:t xml:space="preserve"> Elke volwassenen kan punten geven, dus ook leerkrachten van een ander jaar, een secretariaatsmedewerker, leerlingenbegeleider...</w:t>
      </w:r>
    </w:p>
    <w:p w14:paraId="44A46AF0" w14:textId="340B3006" w:rsidR="00A373A2" w:rsidRDefault="41859920" w:rsidP="219AEF37">
      <w:pPr>
        <w:pStyle w:val="Heading4"/>
        <w:spacing w:before="319" w:after="319"/>
      </w:pPr>
      <w:r w:rsidRPr="7D3412B1">
        <w:rPr>
          <w:rFonts w:ascii="Aptos" w:eastAsia="Aptos" w:hAnsi="Aptos" w:cs="Aptos"/>
          <w:b/>
          <w:bCs/>
        </w:rPr>
        <w:lastRenderedPageBreak/>
        <w:t>👥 Klasuitdagingen</w:t>
      </w:r>
      <w:r w:rsidR="3807FCE8" w:rsidRPr="7D3412B1">
        <w:rPr>
          <w:rFonts w:ascii="Aptos" w:eastAsia="Aptos" w:hAnsi="Aptos" w:cs="Aptos"/>
          <w:b/>
          <w:bCs/>
        </w:rPr>
        <w:t xml:space="preserve">: </w:t>
      </w:r>
      <w:r w:rsidR="7B8EEFAC" w:rsidRPr="7D3412B1">
        <w:rPr>
          <w:rFonts w:ascii="Aptos" w:eastAsia="Aptos" w:hAnsi="Aptos" w:cs="Aptos"/>
          <w:b/>
          <w:bCs/>
        </w:rPr>
        <w:t>3</w:t>
      </w:r>
      <w:r w:rsidR="3807FCE8" w:rsidRPr="7D3412B1">
        <w:rPr>
          <w:rFonts w:ascii="Aptos" w:eastAsia="Aptos" w:hAnsi="Aptos" w:cs="Aptos"/>
          <w:b/>
          <w:bCs/>
        </w:rPr>
        <w:t xml:space="preserve"> punten</w:t>
      </w:r>
    </w:p>
    <w:p w14:paraId="766185DD" w14:textId="20239BC7" w:rsidR="00A373A2" w:rsidRDefault="7E27A9BA" w:rsidP="219AEF37">
      <w:pPr>
        <w:spacing w:before="240" w:after="240"/>
      </w:pPr>
      <w:r w:rsidRPr="219AEF37">
        <w:rPr>
          <w:rFonts w:ascii="Aptos" w:eastAsia="Aptos" w:hAnsi="Aptos" w:cs="Aptos"/>
        </w:rPr>
        <w:t>Werk samen als klas om een gezamenlijke opdracht tot een goed einde te brengen. Samen sterk = samen scoren!</w:t>
      </w:r>
    </w:p>
    <w:p w14:paraId="57F18389" w14:textId="526AABB7" w:rsidR="00A373A2" w:rsidRDefault="7E27A9BA" w:rsidP="219AEF37">
      <w:pPr>
        <w:pStyle w:val="Heading4"/>
        <w:spacing w:before="319" w:after="319"/>
      </w:pPr>
      <w:r w:rsidRPr="73EA33EB">
        <w:rPr>
          <w:rFonts w:ascii="Aptos" w:eastAsia="Aptos" w:hAnsi="Aptos" w:cs="Aptos"/>
          <w:b/>
          <w:bCs/>
        </w:rPr>
        <w:t xml:space="preserve">🏫 </w:t>
      </w:r>
      <w:r w:rsidR="08255C17" w:rsidRPr="73EA33EB">
        <w:rPr>
          <w:rFonts w:ascii="Aptos" w:eastAsia="Aptos" w:hAnsi="Aptos" w:cs="Aptos"/>
          <w:b/>
          <w:bCs/>
        </w:rPr>
        <w:t>Competitie</w:t>
      </w:r>
      <w:r w:rsidR="6AE4A110" w:rsidRPr="73EA33EB">
        <w:rPr>
          <w:rFonts w:ascii="Aptos" w:eastAsia="Aptos" w:hAnsi="Aptos" w:cs="Aptos"/>
          <w:b/>
          <w:bCs/>
        </w:rPr>
        <w:t>: 5 punten per gewonnen opdracht</w:t>
      </w:r>
    </w:p>
    <w:p w14:paraId="0C9FD98D" w14:textId="62222FE7" w:rsidR="48085318" w:rsidRDefault="48085318" w:rsidP="73EA33EB">
      <w:pPr>
        <w:spacing w:before="240" w:after="240"/>
      </w:pPr>
      <w:r w:rsidRPr="73EA33EB">
        <w:rPr>
          <w:rFonts w:ascii="Aptos" w:eastAsia="Aptos" w:hAnsi="Aptos" w:cs="Aptos"/>
        </w:rPr>
        <w:t>Speel tegen elkaar en boost je puntenaantal! Op dagen waarop er een klascompetitie is, voer je allerlei opdrachten uit.</w:t>
      </w:r>
    </w:p>
    <w:p w14:paraId="7D7BC2EE" w14:textId="38F4589B" w:rsidR="00A373A2" w:rsidRDefault="7E27A9BA" w:rsidP="219AEF37">
      <w:pPr>
        <w:pStyle w:val="Heading3"/>
        <w:spacing w:before="281" w:after="281"/>
      </w:pPr>
      <w:r w:rsidRPr="219AEF37">
        <w:rPr>
          <w:rFonts w:ascii="Aptos" w:eastAsia="Aptos" w:hAnsi="Aptos" w:cs="Aptos"/>
          <w:b/>
          <w:bCs/>
        </w:rPr>
        <w:t>🏆 Wat valt er te winnen?</w:t>
      </w:r>
    </w:p>
    <w:p w14:paraId="16B9F511" w14:textId="3669263C" w:rsidR="00A373A2" w:rsidRDefault="01569310" w:rsidP="73EA33EB">
      <w:pPr>
        <w:spacing w:before="240" w:after="240"/>
        <w:rPr>
          <w:rFonts w:ascii="Aptos" w:eastAsia="Aptos" w:hAnsi="Aptos" w:cs="Aptos"/>
        </w:rPr>
      </w:pPr>
      <w:r w:rsidRPr="7D3412B1">
        <w:rPr>
          <w:rFonts w:ascii="Aptos" w:eastAsia="Aptos" w:hAnsi="Aptos" w:cs="Aptos"/>
        </w:rPr>
        <w:t xml:space="preserve">De </w:t>
      </w:r>
      <w:r w:rsidRPr="7D3412B1">
        <w:rPr>
          <w:rFonts w:ascii="Aptos" w:eastAsia="Aptos" w:hAnsi="Aptos" w:cs="Aptos"/>
          <w:b/>
          <w:bCs/>
        </w:rPr>
        <w:t>goed-bezig beloningen</w:t>
      </w:r>
      <w:r w:rsidR="77B2FB50" w:rsidRPr="7D3412B1">
        <w:rPr>
          <w:rFonts w:ascii="Aptos" w:eastAsia="Aptos" w:hAnsi="Aptos" w:cs="Aptos"/>
          <w:b/>
          <w:bCs/>
        </w:rPr>
        <w:t>:</w:t>
      </w:r>
      <w:r w:rsidRPr="7D3412B1">
        <w:rPr>
          <w:rFonts w:ascii="Aptos" w:eastAsia="Aptos" w:hAnsi="Aptos" w:cs="Aptos"/>
        </w:rPr>
        <w:t xml:space="preserve"> Wanneer je klas een doel behaalt, kunnen jullie uit de </w:t>
      </w:r>
      <w:r w:rsidR="5530F092" w:rsidRPr="7D3412B1">
        <w:rPr>
          <w:rFonts w:ascii="Aptos" w:eastAsia="Aptos" w:hAnsi="Aptos" w:cs="Aptos"/>
        </w:rPr>
        <w:t>Goed-bezig</w:t>
      </w:r>
      <w:r w:rsidRPr="7D3412B1">
        <w:rPr>
          <w:rFonts w:ascii="Aptos" w:eastAsia="Aptos" w:hAnsi="Aptos" w:cs="Aptos"/>
        </w:rPr>
        <w:t>lijst kiezen welke beloning je krijgt.</w:t>
      </w:r>
      <w:r w:rsidR="10E6D280" w:rsidRPr="7D3412B1">
        <w:rPr>
          <w:rFonts w:ascii="Aptos" w:eastAsia="Aptos" w:hAnsi="Aptos" w:cs="Aptos"/>
        </w:rPr>
        <w:t xml:space="preserve"> Denk aan 1 dag in joggingbroek, 1 dag geen huiswerk...</w:t>
      </w:r>
    </w:p>
    <w:p w14:paraId="489FECA8" w14:textId="586E7E97" w:rsidR="00A373A2" w:rsidRDefault="21B77862" w:rsidP="73EA33EB">
      <w:pPr>
        <w:spacing w:before="240" w:after="240"/>
        <w:rPr>
          <w:rFonts w:ascii="Aptos" w:eastAsia="Aptos" w:hAnsi="Aptos" w:cs="Aptos"/>
        </w:rPr>
      </w:pPr>
      <w:r w:rsidRPr="2A20DE8A">
        <w:rPr>
          <w:rFonts w:ascii="Aptos" w:eastAsia="Aptos" w:hAnsi="Aptos" w:cs="Aptos"/>
        </w:rPr>
        <w:t xml:space="preserve">Aan het einde van het schooljaar krijgt de winnende klas een </w:t>
      </w:r>
      <w:r w:rsidRPr="2A20DE8A">
        <w:rPr>
          <w:rFonts w:ascii="Aptos" w:eastAsia="Aptos" w:hAnsi="Aptos" w:cs="Aptos"/>
          <w:b/>
          <w:bCs/>
        </w:rPr>
        <w:t>beloning om U tegen te zeggen</w:t>
      </w:r>
      <w:r w:rsidRPr="2A20DE8A">
        <w:rPr>
          <w:rFonts w:ascii="Aptos" w:eastAsia="Aptos" w:hAnsi="Aptos" w:cs="Aptos"/>
        </w:rPr>
        <w:t>. Denk aan</w:t>
      </w:r>
      <w:r w:rsidR="1854B4C0" w:rsidRPr="2A20DE8A">
        <w:rPr>
          <w:rFonts w:ascii="Aptos" w:eastAsia="Aptos" w:hAnsi="Aptos" w:cs="Aptos"/>
        </w:rPr>
        <w:t xml:space="preserve"> bowlen, </w:t>
      </w:r>
      <w:r w:rsidRPr="2A20DE8A">
        <w:rPr>
          <w:rFonts w:ascii="Aptos" w:eastAsia="Aptos" w:hAnsi="Aptos" w:cs="Aptos"/>
        </w:rPr>
        <w:t>een traktatie of iets anders verrassends!</w:t>
      </w:r>
    </w:p>
    <w:p w14:paraId="1F037113" w14:textId="4F415579" w:rsidR="00A373A2" w:rsidRDefault="7E27A9BA" w:rsidP="219AEF37">
      <w:pPr>
        <w:pStyle w:val="Heading3"/>
        <w:spacing w:before="281" w:after="281"/>
      </w:pPr>
      <w:r w:rsidRPr="219AEF37">
        <w:rPr>
          <w:rFonts w:ascii="Aptos" w:eastAsia="Aptos" w:hAnsi="Aptos" w:cs="Aptos"/>
          <w:b/>
          <w:bCs/>
        </w:rPr>
        <w:t>📣 Blijf op de hoogte</w:t>
      </w:r>
    </w:p>
    <w:p w14:paraId="0AC40985" w14:textId="15D36F6D" w:rsidR="00A373A2" w:rsidRDefault="7E27A9BA" w:rsidP="73EA33EB">
      <w:p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 xml:space="preserve">Check </w:t>
      </w:r>
      <w:r w:rsidR="159160E1" w:rsidRPr="73EA33EB">
        <w:rPr>
          <w:rFonts w:ascii="Aptos" w:eastAsia="Aptos" w:hAnsi="Aptos" w:cs="Aptos"/>
        </w:rPr>
        <w:t>elke week</w:t>
      </w:r>
      <w:r w:rsidRPr="73EA33EB">
        <w:rPr>
          <w:rFonts w:ascii="Aptos" w:eastAsia="Aptos" w:hAnsi="Aptos" w:cs="Aptos"/>
        </w:rPr>
        <w:t xml:space="preserve"> het </w:t>
      </w:r>
      <w:r w:rsidRPr="73EA33EB">
        <w:rPr>
          <w:rFonts w:ascii="Aptos" w:eastAsia="Aptos" w:hAnsi="Aptos" w:cs="Aptos"/>
          <w:b/>
          <w:bCs/>
        </w:rPr>
        <w:t>prikbord</w:t>
      </w:r>
      <w:r w:rsidRPr="73EA33EB">
        <w:rPr>
          <w:rFonts w:ascii="Aptos" w:eastAsia="Aptos" w:hAnsi="Aptos" w:cs="Aptos"/>
        </w:rPr>
        <w:t xml:space="preserve"> voor nieuwe uitdagingen.</w:t>
      </w:r>
    </w:p>
    <w:p w14:paraId="7065423D" w14:textId="22875084" w:rsidR="23F2C214" w:rsidRDefault="23F2C214" w:rsidP="73EA33EB">
      <w:pPr>
        <w:spacing w:after="0"/>
      </w:pPr>
      <w:r w:rsidRPr="73EA33EB">
        <w:rPr>
          <w:rFonts w:ascii="Aptos" w:eastAsia="Aptos" w:hAnsi="Aptos" w:cs="Aptos"/>
        </w:rPr>
        <w:t>Bezoek de website om de stand te zien.</w:t>
      </w:r>
    </w:p>
    <w:p w14:paraId="10A12267" w14:textId="02C30E42" w:rsidR="00A373A2" w:rsidRDefault="7E27A9BA" w:rsidP="73EA33EB">
      <w:pPr>
        <w:spacing w:after="0"/>
        <w:rPr>
          <w:rFonts w:ascii="Aptos" w:eastAsia="Aptos" w:hAnsi="Aptos" w:cs="Aptos"/>
        </w:rPr>
      </w:pPr>
      <w:r w:rsidRPr="73EA33EB">
        <w:rPr>
          <w:rFonts w:ascii="Aptos" w:eastAsia="Aptos" w:hAnsi="Aptos" w:cs="Aptos"/>
        </w:rPr>
        <w:t>Motiveer elkaar en werk samen!</w:t>
      </w:r>
    </w:p>
    <w:p w14:paraId="7B5CAEB5" w14:textId="645829DA" w:rsidR="00A373A2" w:rsidRDefault="00A373A2"/>
    <w:sectPr w:rsidR="00A37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CE24"/>
    <w:multiLevelType w:val="hybridMultilevel"/>
    <w:tmpl w:val="22B49D02"/>
    <w:lvl w:ilvl="0" w:tplc="F6A4B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23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A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AE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25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0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AE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0D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A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36E4B"/>
    <w:multiLevelType w:val="hybridMultilevel"/>
    <w:tmpl w:val="19B0B67E"/>
    <w:lvl w:ilvl="0" w:tplc="ACF82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03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69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26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06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24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8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4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32908">
    <w:abstractNumId w:val="0"/>
  </w:num>
  <w:num w:numId="2" w16cid:durableId="162033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63CB3"/>
    <w:rsid w:val="00000141"/>
    <w:rsid w:val="00046A92"/>
    <w:rsid w:val="00377E81"/>
    <w:rsid w:val="00891F5A"/>
    <w:rsid w:val="009B7563"/>
    <w:rsid w:val="00A373A2"/>
    <w:rsid w:val="00EAB283"/>
    <w:rsid w:val="01569310"/>
    <w:rsid w:val="037095EF"/>
    <w:rsid w:val="05A5B765"/>
    <w:rsid w:val="08255C17"/>
    <w:rsid w:val="0835FDD9"/>
    <w:rsid w:val="098896F5"/>
    <w:rsid w:val="09988F53"/>
    <w:rsid w:val="0AE8D526"/>
    <w:rsid w:val="0BB49853"/>
    <w:rsid w:val="0D963CB3"/>
    <w:rsid w:val="0F1EF84C"/>
    <w:rsid w:val="0FA4054B"/>
    <w:rsid w:val="10E6D280"/>
    <w:rsid w:val="11C20D2A"/>
    <w:rsid w:val="11D4B48D"/>
    <w:rsid w:val="14462232"/>
    <w:rsid w:val="159160E1"/>
    <w:rsid w:val="1854B4C0"/>
    <w:rsid w:val="19258E19"/>
    <w:rsid w:val="1BFD4A91"/>
    <w:rsid w:val="1E214411"/>
    <w:rsid w:val="219AEF37"/>
    <w:rsid w:val="21B77862"/>
    <w:rsid w:val="23F2C214"/>
    <w:rsid w:val="24B208B8"/>
    <w:rsid w:val="24E7BDF0"/>
    <w:rsid w:val="25F301B4"/>
    <w:rsid w:val="2A20DE8A"/>
    <w:rsid w:val="2B5FC625"/>
    <w:rsid w:val="2BA05E71"/>
    <w:rsid w:val="2F132E6D"/>
    <w:rsid w:val="31DD0686"/>
    <w:rsid w:val="378AC708"/>
    <w:rsid w:val="3807FCE8"/>
    <w:rsid w:val="39996B57"/>
    <w:rsid w:val="3A4B6ED1"/>
    <w:rsid w:val="3DFB2038"/>
    <w:rsid w:val="3E5FABCA"/>
    <w:rsid w:val="3EE522CF"/>
    <w:rsid w:val="41859920"/>
    <w:rsid w:val="4199AA34"/>
    <w:rsid w:val="42A12C06"/>
    <w:rsid w:val="430C2EDF"/>
    <w:rsid w:val="43ADD3F7"/>
    <w:rsid w:val="4584BEF7"/>
    <w:rsid w:val="45D5F354"/>
    <w:rsid w:val="468FB100"/>
    <w:rsid w:val="48013BC7"/>
    <w:rsid w:val="48085318"/>
    <w:rsid w:val="483B8717"/>
    <w:rsid w:val="488E99A2"/>
    <w:rsid w:val="4BF2A8EB"/>
    <w:rsid w:val="4D4D231B"/>
    <w:rsid w:val="4DA1DDF0"/>
    <w:rsid w:val="4F388985"/>
    <w:rsid w:val="4FD1FDAB"/>
    <w:rsid w:val="50DB106D"/>
    <w:rsid w:val="50DDCCA0"/>
    <w:rsid w:val="52433C9F"/>
    <w:rsid w:val="5243799D"/>
    <w:rsid w:val="53F20F0E"/>
    <w:rsid w:val="549F8F36"/>
    <w:rsid w:val="5530F092"/>
    <w:rsid w:val="571506FD"/>
    <w:rsid w:val="5B68F2CA"/>
    <w:rsid w:val="6155B036"/>
    <w:rsid w:val="61A09355"/>
    <w:rsid w:val="6344C22F"/>
    <w:rsid w:val="635585C6"/>
    <w:rsid w:val="655B9D25"/>
    <w:rsid w:val="6692D5F6"/>
    <w:rsid w:val="69381A49"/>
    <w:rsid w:val="6AE4A110"/>
    <w:rsid w:val="6D588EA5"/>
    <w:rsid w:val="6F9E7639"/>
    <w:rsid w:val="70733414"/>
    <w:rsid w:val="73807652"/>
    <w:rsid w:val="73EA33EB"/>
    <w:rsid w:val="74A85D73"/>
    <w:rsid w:val="74F50785"/>
    <w:rsid w:val="77B2FB50"/>
    <w:rsid w:val="77E13C5D"/>
    <w:rsid w:val="78DC15EC"/>
    <w:rsid w:val="795BB6BA"/>
    <w:rsid w:val="796F42BE"/>
    <w:rsid w:val="7A1E54F2"/>
    <w:rsid w:val="7B8EEFAC"/>
    <w:rsid w:val="7D3412B1"/>
    <w:rsid w:val="7E27A9BA"/>
    <w:rsid w:val="7F3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3CB3"/>
  <w15:chartTrackingRefBased/>
  <w15:docId w15:val="{2C4184F7-F2CC-4B95-B5E7-560C1FAD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19AE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19AE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219AE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19AE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84358ef-5e8a-490a-9f38-b4e3ed1b9293" xsi:nil="true"/>
    <lcf76f155ced4ddcb4097134ff3c332f xmlns="c41b7646-397b-476f-82d6-80b58b51930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E85E58A46E943935CE1F438CE8CAD" ma:contentTypeVersion="20" ma:contentTypeDescription="Een nieuw document maken." ma:contentTypeScope="" ma:versionID="71af4a39794995dc91079cee18c7178d">
  <xsd:schema xmlns:xsd="http://www.w3.org/2001/XMLSchema" xmlns:xs="http://www.w3.org/2001/XMLSchema" xmlns:p="http://schemas.microsoft.com/office/2006/metadata/properties" xmlns:ns1="http://schemas.microsoft.com/sharepoint/v3" xmlns:ns2="c41b7646-397b-476f-82d6-80b58b51930c" xmlns:ns3="284358ef-5e8a-490a-9f38-b4e3ed1b9293" targetNamespace="http://schemas.microsoft.com/office/2006/metadata/properties" ma:root="true" ma:fieldsID="9eb5f51541ee22524666a3eb0a6c459b" ns1:_="" ns2:_="" ns3:_="">
    <xsd:import namespace="http://schemas.microsoft.com/sharepoint/v3"/>
    <xsd:import namespace="c41b7646-397b-476f-82d6-80b58b51930c"/>
    <xsd:import namespace="284358ef-5e8a-490a-9f38-b4e3ed1b9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7646-397b-476f-82d6-80b58b519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6cf6753-2cb1-4679-bbcf-51551337c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358ef-5e8a-490a-9f38-b4e3ed1b9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a6a12-bc28-447d-bde6-e59ba3131b64}" ma:internalName="TaxCatchAll" ma:showField="CatchAllData" ma:web="284358ef-5e8a-490a-9f38-b4e3ed1b9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64E39-3D13-45F9-B116-C14D432F9E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4358ef-5e8a-490a-9f38-b4e3ed1b9293"/>
    <ds:schemaRef ds:uri="c41b7646-397b-476f-82d6-80b58b51930c"/>
  </ds:schemaRefs>
</ds:datastoreItem>
</file>

<file path=customXml/itemProps2.xml><?xml version="1.0" encoding="utf-8"?>
<ds:datastoreItem xmlns:ds="http://schemas.openxmlformats.org/officeDocument/2006/customXml" ds:itemID="{3FEDE972-D3D4-44D2-A541-78AA8BD59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2119D-1BE4-49C8-A64C-11880863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b7646-397b-476f-82d6-80b58b51930c"/>
    <ds:schemaRef ds:uri="284358ef-5e8a-490a-9f38-b4e3ed1b9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Tinny Laenens</dc:creator>
  <cp:keywords/>
  <dc:description/>
  <cp:lastModifiedBy>Ken Guggelmeyer</cp:lastModifiedBy>
  <cp:revision>2</cp:revision>
  <dcterms:created xsi:type="dcterms:W3CDTF">2025-11-01T23:37:00Z</dcterms:created>
  <dcterms:modified xsi:type="dcterms:W3CDTF">2025-11-01T23:37:00Z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0x010100398E85E58A46E943935CE1F438CE8CAD</vt:lpwstr>
  </property>
  <property fmtid="{D5CDD505-2E9C-101B-9397-08002B2CF9AE}" pid="3" name="MediaServiceImageTags">
    <vt:lpwstr/>
  </property>
</Properties>
</file>